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50" w:before="0"/>
        <w:ind w:firstLine="0" w:left="0" w:right="0"/>
        <w:jc w:val="center"/>
        <w:rPr>
          <w:rFonts w:ascii="Times New Roman" w:hAnsi="Times New Roman"/>
          <w:b w:val="0"/>
          <w:i w:val="0"/>
          <w:caps w:val="1"/>
          <w:color w:val="000000"/>
          <w:spacing w:val="0"/>
          <w:sz w:val="32"/>
          <w:highlight w:val="white"/>
        </w:rPr>
      </w:pPr>
      <w:r>
        <w:rPr>
          <w:rFonts w:ascii="Times New Roman" w:hAnsi="Times New Roman"/>
          <w:b w:val="1"/>
          <w:i w:val="0"/>
          <w:caps w:val="1"/>
          <w:color w:val="000000"/>
          <w:spacing w:val="0"/>
          <w:sz w:val="32"/>
          <w:highlight w:val="white"/>
        </w:rPr>
        <w:t>ПАМЯТКА ДЛЯ ПОДРОСТКОВ «О вреде наркотиков»</w:t>
      </w:r>
    </w:p>
    <w:p w14:paraId="02000000">
      <w:pPr>
        <w:spacing w:after="15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</w:pPr>
    </w:p>
    <w:p w14:paraId="03000000">
      <w:pPr>
        <w:spacing w:after="150" w:before="0"/>
        <w:ind w:firstLine="567" w:left="0" w:right="0"/>
        <w:jc w:val="both"/>
        <w:rPr>
          <w:rFonts w:ascii="Times New Roman" w:hAnsi="Times New Roman"/>
          <w:b w:val="1"/>
          <w:i w:val="0"/>
          <w:caps w:val="1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1"/>
          <w:i w:val="0"/>
          <w:caps w:val="1"/>
          <w:color w:val="000000"/>
          <w:spacing w:val="0"/>
          <w:sz w:val="22"/>
          <w:highlight w:val="white"/>
        </w:rPr>
        <w:t>ПОЧЕМУ ЧЕЛОВЕК НАЧИНАЕТ УПОТРЕБЛЯТЬ НАРКОТИКИ?</w:t>
      </w:r>
    </w:p>
    <w:p w14:paraId="04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Чаше всего это происходит в компании друзей. Спровоцировать первое употребление может многое: чувство любопытства; желание не показываться остальным «белой вороной»; неумение сказать «Нет»; присутствие в жизни серьезных проблем; «назло» кому-то или попытка повлиять на другого человека; просто плохое настроение или обыкновенная скука. По незнанию человек уверен в том, что попробовать один раз – не страшно. К сожалению, весь этот грозный наркобизнес построен на том, что первый раз никогда не бывает последним. Пробуя наркотик, переходя через психологический барьер, человек одновременно переступает через физиологические (на уровне тела) и юридические, и нравственные барьеры. Каждый впервые употребляющий уверен в том, что «со мной всё иначе, всё под контролем». Эта уверенность только от неопытности, которой затем, зачастую, пользуются другие.</w:t>
      </w:r>
    </w:p>
    <w:p w14:paraId="05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  <w:highlight w:val="white"/>
        </w:rPr>
        <w:t>КАКИЕ ПОСЛЕДСТВИЯ МОГУТ БЫТЬ ОТ УПОТРЕБЛЕНИЯ НАРКОТИКОВ?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> 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 самое главное – невозможность в дальнейшем жить без наркотика;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 появляется зависимость на уровне биологии и психики. Большое количество биологических процессов в человеческом теле начинает происходить извращенно;</w:t>
      </w:r>
    </w:p>
    <w:p w14:paraId="06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 человек не контролирует себя как раньше, это делают за него люди, которые поставляют наркотики;</w:t>
      </w:r>
    </w:p>
    <w:p w14:paraId="07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 разрушается нервная система, печень, почки, изнашивается сердечная мышца, срок жизни сокращается;</w:t>
      </w:r>
    </w:p>
    <w:p w14:paraId="08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 приём наркотиков инъекционно сопровождают неизлечимые болезни: СПИД, гепатиты;</w:t>
      </w:r>
    </w:p>
    <w:p w14:paraId="09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 человек, употребляющий наркотики, неизбежно «влезает» в криминал;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 растут требуемое количество наркотиков и расходы на их потребление;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 исчезают друзья, остаются собратья по несчастью, которые в любой момент, за дозу могут «кинуть» или подставить тебя;</w:t>
      </w:r>
    </w:p>
    <w:p w14:paraId="0A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 отношения с родственниками быстро превращаются в кризис, так как наркозависимый приносит близким людям только страдания;</w:t>
      </w:r>
    </w:p>
    <w:p w14:paraId="0B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 жизненные перспективы: хорошая работа, учёба, карьера, собственная семья и многое другое становятся иллюзорной, недостижимой мечтой;</w:t>
      </w:r>
    </w:p>
    <w:p w14:paraId="0C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 дети у наркозависимых, если и рождаются, то часто с серьёзными отклонениями в здоровье, уродствами, психическими расстройствами;</w:t>
      </w:r>
    </w:p>
    <w:p w14:paraId="0D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 депрессия – основное состояние души; исчезает только после принятия очередной дозы наркотика;</w:t>
      </w:r>
    </w:p>
    <w:p w14:paraId="0E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 среди наркозависимых высок процент самоубийств. Не редки случаи, когда даже во время первой пробы, человек погибает от остановки дыхания или остановки сердца. В других случаях может развиться паралич, нарушается способность говорить. Есть наркотики, после даже однократного приёма которых может возникнуть психическое заболевание или психический дефект.</w:t>
      </w:r>
    </w:p>
    <w:p w14:paraId="0F000000">
      <w:pPr>
        <w:spacing w:after="150" w:before="0"/>
        <w:ind w:firstLine="567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  <w:highlight w:val="white"/>
        </w:rPr>
        <w:t>КАК ОБЕЗОПАСИТЬ СЕБЯ ОТ ПРОБЛЕМ С НАРКОТИКАМИ?</w:t>
      </w:r>
      <w:r>
        <w:rPr>
          <w:rFonts w:ascii="Times New Roman" w:hAnsi="Times New Roman"/>
          <w:b w:val="1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 во-первых, сделать для себя недопустимой саму мысль о возможности когда-либо «попробовать»;</w:t>
      </w:r>
    </w:p>
    <w:p w14:paraId="10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 во-вторых, нужно научиться говорить «НЕТ!!!» и себе и другим, когда речь идёт о наркотиках;</w:t>
      </w:r>
    </w:p>
    <w:p w14:paraId="11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 в-третьих, избегать компании и места, где употребляют наркотики. Выбирать себе круг общения, в котором нет места наркотикам.</w:t>
      </w:r>
    </w:p>
    <w:p w14:paraId="12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ПОЧЕМУ КОНОПЛЯ СЧИТАЕТСЯ НАРКОТИКОМ? </w:t>
      </w:r>
    </w:p>
    <w:p w14:paraId="13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Существует большое количество названий этого наркотика: гашиш, анаша, марихуана, план, «травка» и другие. Некоторые считают, что это не наркотики, и возможным «побаловаться травкой», утверждая, что это гораздо безвреднее, чем табак. Это заблуждение. Марихуана в 5 раз вреднее табака, от неё развивается зависимость с далеко идущими последствиями, которые себя проявляют не сразу. Ломки нет, но синдром отмены есть, просто он другой и проявляет себя не в теле, а в психике человека. Научный факт – марихуана непредсказуемый наркотик. Непредсказуемость в том, что может очень по-разному действовать на разных людей и в том, что даже если курить редко, могут появиться психические расстройства.</w:t>
      </w:r>
    </w:p>
    <w:p w14:paraId="14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  <w:highlight w:val="white"/>
        </w:rPr>
        <w:t>ПОЧЕМУ ИМЕННО ПОДРОСТКИ И МОЛОДЫЕ ЛЮДИ  НАИБОЛЕЕ ЧАСТО СТАНОВЯТСЯ  НАРКОЗАВИСИМЫМИ? </w:t>
      </w:r>
    </w:p>
    <w:p w14:paraId="15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— именно в подростковом и молодом возрасте человек хочет обрести свою индивидуальность, отличаться от других, «пробовать в жизни все», освободиться от контроля и опеки взрослых, жить так, как хочется самому, устанавливать свои нормы и правила.</w:t>
      </w:r>
    </w:p>
    <w:p w14:paraId="16000000">
      <w:pPr>
        <w:ind w:firstLine="567"/>
        <w:jc w:val="both"/>
        <w:rPr>
          <w:rFonts w:ascii="Times New Roman" w:hAnsi="Times New Roman"/>
          <w:sz w:val="24"/>
        </w:rPr>
      </w:pPr>
    </w:p>
    <w:p w14:paraId="17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  <w:highlight w:val="white"/>
        </w:rPr>
        <w:t>ЧТО ДЕЛАТЬ, ЕСЛИ ТЫ ПОПАЛ В КОМПАНИЮ, ГДЕ УПОТРЕБЛЯЮТ НАРКОТИКИ? </w:t>
      </w:r>
    </w:p>
    <w:p w14:paraId="18000000">
      <w:pPr>
        <w:spacing w:after="15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В такой компании ты неизбежно сталкиваешься с предложениями «попробовать». По-другому не бывает. Вопрос во времени, раньше или позже. Так бывает всегда. В компании опасность по отношению к наркотику притупляется. Ты всегда рискуешь. Лучший выход из этого, если тебя не очаровывают описанные выше перспективы – уйти и найти себе более подходящий круг общения. Но если ты находишься в такой компании – ты на «краю пропасти».</w:t>
      </w:r>
    </w:p>
    <w:p w14:paraId="19000000">
      <w:pPr>
        <w:spacing w:after="15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1A000000">
      <w:pPr>
        <w:spacing w:after="150" w:before="0"/>
        <w:ind w:firstLine="0" w:left="0" w:right="0"/>
        <w:jc w:val="center"/>
        <w:rPr>
          <w:rFonts w:ascii="Times New Roman" w:hAnsi="Times New Roman"/>
          <w:b w:val="1"/>
          <w:i w:val="0"/>
          <w:caps w:val="1"/>
          <w:color w:val="000000"/>
          <w:spacing w:val="0"/>
          <w:sz w:val="32"/>
          <w:highlight w:val="white"/>
        </w:rPr>
      </w:pPr>
      <w:r>
        <w:rPr>
          <w:rFonts w:ascii="Times New Roman" w:hAnsi="Times New Roman"/>
          <w:b w:val="1"/>
          <w:i w:val="0"/>
          <w:caps w:val="1"/>
          <w:color w:val="000000"/>
          <w:spacing w:val="0"/>
          <w:sz w:val="32"/>
          <w:highlight w:val="white"/>
        </w:rPr>
        <w:t>«Будь Собой! уважай Себя!»</w:t>
      </w:r>
    </w:p>
    <w:p w14:paraId="1B000000">
      <w:pPr>
        <w:spacing w:after="150" w:before="0"/>
        <w:ind w:firstLine="0" w:left="0" w:right="0"/>
        <w:jc w:val="center"/>
        <w:rPr>
          <w:rFonts w:ascii="Times New Roman" w:hAnsi="Times New Roman"/>
          <w:b w:val="1"/>
          <w:i w:val="0"/>
          <w:caps w:val="1"/>
          <w:color w:val="000000"/>
          <w:spacing w:val="0"/>
          <w:sz w:val="32"/>
          <w:highlight w:val="white"/>
        </w:rPr>
      </w:pPr>
    </w:p>
    <w:p w14:paraId="1C000000">
      <w:pPr>
        <w:ind/>
        <w:jc w:val="both"/>
        <w:rPr>
          <w:rFonts w:ascii="Times New Roman" w:hAnsi="Times New Roman"/>
          <w:sz w:val="24"/>
        </w:rPr>
      </w:pPr>
      <w:r>
        <w:drawing>
          <wp:inline>
            <wp:extent cx="6481572" cy="3242843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81572" cy="324284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D000000">
      <w:pPr>
        <w:ind/>
        <w:jc w:val="both"/>
        <w:rPr>
          <w:rFonts w:ascii="Times New Roman" w:hAnsi="Times New Roman"/>
          <w:sz w:val="24"/>
        </w:rPr>
      </w:pPr>
    </w:p>
    <w:p w14:paraId="1E000000">
      <w:pPr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Кочетовского </w:t>
      </w:r>
    </w:p>
    <w:p w14:paraId="1F000000">
      <w:pPr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сельского поселения</w:t>
      </w:r>
    </w:p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2025-06-03T12:25:29Z</dcterms:modified>
</cp:coreProperties>
</file>