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w:body>
    <w:p w:rsidR="00550E23" w:rsidRDefault="00550E23" w:rsidP="00143D8D">
      <w:pPr>
        <w:pStyle w:val="a3"/>
        <w:spacing w:before="0" w:beforeAutospacing="0" w:after="0" w:afterAutospacing="0" w:line="360" w:lineRule="auto"/>
        <w:ind w:firstLine="709"/>
        <w:jc w:val="center"/>
        <w:rPr>
          <w:rFonts w:ascii="Times New Roman" w:hAnsi="Times New Roman"/>
          <w:b/>
          <w:sz w:val="24"/>
          <w:szCs w:val="24"/>
        </w:rPr>
      </w:pPr>
      <w:r>
        <w:rPr>
          <w:noProof/>
        </w:rPr>
        <w:drawing>
          <wp:anchor distT="0" distB="0" distL="114300" distR="114300" simplePos="0" relativeHeight="251658240" behindDoc="1" locked="0" layoutInCell="1" allowOverlap="1">
            <wp:simplePos x="0" y="0"/>
            <wp:positionH relativeFrom="column">
              <wp:posOffset>222885</wp:posOffset>
            </wp:positionH>
            <wp:positionV relativeFrom="paragraph">
              <wp:posOffset>-539115</wp:posOffset>
            </wp:positionV>
            <wp:extent cx="5940425" cy="3960283"/>
            <wp:effectExtent l="0" t="0" r="0" b="0"/>
            <wp:wrapTight wrapText="bothSides">
              <wp:wrapPolygon edited="0">
                <wp:start x="3394" y="0"/>
                <wp:lineTo x="2147" y="208"/>
                <wp:lineTo x="485" y="1143"/>
                <wp:lineTo x="0" y="3845"/>
                <wp:lineTo x="0" y="16730"/>
                <wp:lineTo x="69" y="18393"/>
                <wp:lineTo x="693" y="20055"/>
                <wp:lineTo x="762" y="20471"/>
                <wp:lineTo x="2424" y="21302"/>
                <wp:lineTo x="3394" y="21510"/>
                <wp:lineTo x="18079" y="21510"/>
                <wp:lineTo x="19049" y="21302"/>
                <wp:lineTo x="20780" y="20471"/>
                <wp:lineTo x="20780" y="20055"/>
                <wp:lineTo x="21404" y="18393"/>
                <wp:lineTo x="21542" y="15067"/>
                <wp:lineTo x="21473" y="3429"/>
                <wp:lineTo x="21196" y="2390"/>
                <wp:lineTo x="21057" y="1247"/>
                <wp:lineTo x="19326" y="208"/>
                <wp:lineTo x="18079" y="0"/>
                <wp:lineTo x="3394" y="0"/>
              </wp:wrapPolygon>
            </wp:wrapTight>
            <wp:docPr id="1" name="Рисунок 1" descr="http://doc-baby.ru/images/articles/adaptaciya_rebenka_k_schkole_948_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baby.ru/images/articles/adaptaciya_rebenka_k_schkole_948_69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p>
    <w:p w:rsidR="00550E23" w:rsidRDefault="00A954FC" w:rsidP="00143D8D">
      <w:pPr>
        <w:pStyle w:val="a3"/>
        <w:spacing w:before="0" w:beforeAutospacing="0" w:after="0" w:afterAutospacing="0" w:line="360" w:lineRule="auto"/>
        <w:ind w:firstLine="709"/>
        <w:jc w:val="center"/>
        <w:rPr>
          <w:rFonts w:ascii="Times New Roman" w:hAnsi="Times New Roman"/>
          <w:b/>
          <w:color w:val="008000"/>
          <w:sz w:val="32"/>
          <w:szCs w:val="32"/>
        </w:rPr>
      </w:pPr>
      <w:r w:rsidRPr="00550E23">
        <w:rPr>
          <w:rFonts w:ascii="Times New Roman" w:hAnsi="Times New Roman"/>
          <w:b/>
          <w:color w:val="008000"/>
          <w:sz w:val="32"/>
          <w:szCs w:val="32"/>
        </w:rPr>
        <w:t>Психолого-педагогические особен</w:t>
      </w:r>
      <w:r w:rsidR="00550E23" w:rsidRPr="00550E23">
        <w:rPr>
          <w:rFonts w:ascii="Times New Roman" w:hAnsi="Times New Roman"/>
          <w:b/>
          <w:color w:val="008000"/>
          <w:sz w:val="32"/>
          <w:szCs w:val="32"/>
        </w:rPr>
        <w:t xml:space="preserve">ности адаптации </w:t>
      </w:r>
    </w:p>
    <w:p w:rsidR="00A954FC" w:rsidRPr="00550E23" w:rsidRDefault="00550E23" w:rsidP="00143D8D">
      <w:pPr>
        <w:pStyle w:val="a3"/>
        <w:spacing w:before="0" w:beforeAutospacing="0" w:after="0" w:afterAutospacing="0" w:line="360" w:lineRule="auto"/>
        <w:ind w:firstLine="709"/>
        <w:jc w:val="center"/>
        <w:rPr>
          <w:rFonts w:ascii="Times New Roman" w:hAnsi="Times New Roman"/>
          <w:b/>
          <w:color w:val="008000"/>
          <w:sz w:val="32"/>
          <w:szCs w:val="32"/>
        </w:rPr>
      </w:pPr>
      <w:r w:rsidRPr="00550E23">
        <w:rPr>
          <w:rFonts w:ascii="Times New Roman" w:hAnsi="Times New Roman"/>
          <w:b/>
          <w:color w:val="008000"/>
          <w:sz w:val="32"/>
          <w:szCs w:val="32"/>
        </w:rPr>
        <w:t>ребенка к школе</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w:t>
      </w:r>
      <w:r w:rsidR="00143D8D">
        <w:rPr>
          <w:rFonts w:ascii="Times New Roman" w:hAnsi="Times New Roman"/>
          <w:sz w:val="24"/>
          <w:szCs w:val="24"/>
        </w:rPr>
        <w:t>льтатов в учебной работе и т.д.</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w:t>
      </w:r>
      <w:r w:rsidR="00143D8D">
        <w:rPr>
          <w:rFonts w:ascii="Times New Roman" w:hAnsi="Times New Roman"/>
          <w:sz w:val="24"/>
          <w:szCs w:val="24"/>
        </w:rPr>
        <w:t>ий и переживаний, круг общения.</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 xml:space="preserve">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w:t>
      </w:r>
      <w:proofErr w:type="spellStart"/>
      <w:r w:rsidRPr="00143D8D">
        <w:rPr>
          <w:rFonts w:ascii="Times New Roman" w:hAnsi="Times New Roman"/>
          <w:sz w:val="24"/>
          <w:szCs w:val="24"/>
        </w:rPr>
        <w:t>Божович</w:t>
      </w:r>
      <w:proofErr w:type="spellEnd"/>
      <w:r w:rsidRPr="00143D8D">
        <w:rPr>
          <w:rFonts w:ascii="Times New Roman" w:hAnsi="Times New Roman"/>
          <w:sz w:val="24"/>
          <w:szCs w:val="24"/>
        </w:rPr>
        <w:t>).</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 xml:space="preserve">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w:t>
      </w:r>
      <w:r w:rsidRPr="00143D8D">
        <w:rPr>
          <w:rFonts w:ascii="Times New Roman" w:hAnsi="Times New Roman"/>
          <w:sz w:val="24"/>
          <w:szCs w:val="24"/>
        </w:rPr>
        <w:lastRenderedPageBreak/>
        <w:t>обучения, когда осваиваемый ребенком учебный материал объективно однообразен и не слишко</w:t>
      </w:r>
      <w:r w:rsidR="00143D8D">
        <w:rPr>
          <w:rFonts w:ascii="Times New Roman" w:hAnsi="Times New Roman"/>
          <w:sz w:val="24"/>
          <w:szCs w:val="24"/>
        </w:rPr>
        <w:t>м интересен.</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w:t>
      </w:r>
      <w:r w:rsidR="00143D8D">
        <w:rPr>
          <w:rFonts w:ascii="Times New Roman" w:hAnsi="Times New Roman"/>
          <w:sz w:val="24"/>
          <w:szCs w:val="24"/>
        </w:rPr>
        <w:t xml:space="preserve"> для него учебную деятельность.</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A954FC" w:rsidRPr="00143D8D" w:rsidRDefault="00A954FC" w:rsidP="00143D8D">
      <w:pPr>
        <w:pStyle w:val="3"/>
        <w:spacing w:before="0" w:beforeAutospacing="0" w:after="0" w:afterAutospacing="0" w:line="360" w:lineRule="auto"/>
        <w:ind w:firstLine="709"/>
        <w:jc w:val="both"/>
        <w:rPr>
          <w:rFonts w:ascii="Times New Roman" w:hAnsi="Times New Roman"/>
        </w:rPr>
      </w:pPr>
      <w:r w:rsidRPr="00143D8D">
        <w:rPr>
          <w:rFonts w:ascii="Times New Roman" w:hAnsi="Times New Roman"/>
        </w:rPr>
        <w:t>ПСИХОФИЗИОЛОГИЧЕСКАЯ ЗРЕЛОСТЬ</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w:t>
      </w:r>
      <w:r w:rsidR="00143D8D">
        <w:rPr>
          <w:rFonts w:ascii="Times New Roman" w:hAnsi="Times New Roman"/>
          <w:sz w:val="24"/>
          <w:szCs w:val="24"/>
        </w:rPr>
        <w:t xml:space="preserve"> к управлению своим поведением.</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Однако возможности первоклассников в этом плане пока еще достаточно ограниченны. Это во многом связано с особенностями психофизиологи</w:t>
      </w:r>
      <w:r w:rsidR="00143D8D">
        <w:rPr>
          <w:rFonts w:ascii="Times New Roman" w:hAnsi="Times New Roman"/>
          <w:sz w:val="24"/>
          <w:szCs w:val="24"/>
        </w:rPr>
        <w:t>ческого развития детей 6–7 лет.</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lastRenderedPageBreak/>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 </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r w:rsidRPr="00143D8D">
        <w:rPr>
          <w:rFonts w:ascii="Times New Roman" w:hAnsi="Times New Roman"/>
          <w:sz w:val="24"/>
          <w:szCs w:val="24"/>
        </w:rPr>
        <w:br/>
        <w:t>Моторные навыки, мелкие движения рук еще очень несовершенны, что вызывает естественные трудности при овладении письмом, работе с бумагой и</w:t>
      </w:r>
      <w:r w:rsidRPr="00143D8D">
        <w:rPr>
          <w:rFonts w:ascii="Times New Roman" w:hAnsi="Times New Roman"/>
          <w:sz w:val="24"/>
          <w:szCs w:val="24"/>
        </w:rPr>
        <w:tab/>
        <w:t xml:space="preserve"> ножницами.</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Внимание учащихся 1-х классов чаще непроизвольное, имеет небольшой объем, плохо распределяемо, неустойч</w:t>
      </w:r>
      <w:r w:rsidR="00143D8D">
        <w:rPr>
          <w:rFonts w:ascii="Times New Roman" w:hAnsi="Times New Roman"/>
          <w:sz w:val="24"/>
          <w:szCs w:val="24"/>
        </w:rPr>
        <w:t>иво.</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 xml:space="preserve">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 </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 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w:t>
      </w:r>
      <w:r w:rsidR="00143D8D">
        <w:rPr>
          <w:rFonts w:ascii="Times New Roman" w:hAnsi="Times New Roman"/>
          <w:sz w:val="24"/>
          <w:szCs w:val="24"/>
        </w:rPr>
        <w:t>авленными целями и намерениями.</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 xml:space="preserve">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w:t>
      </w:r>
      <w:r w:rsidRPr="00143D8D">
        <w:rPr>
          <w:rFonts w:ascii="Times New Roman" w:hAnsi="Times New Roman"/>
          <w:sz w:val="24"/>
          <w:szCs w:val="24"/>
        </w:rPr>
        <w:lastRenderedPageBreak/>
        <w:t xml:space="preserve">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 </w:t>
      </w:r>
    </w:p>
    <w:p w:rsid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r w:rsidRPr="00143D8D">
        <w:rPr>
          <w:rFonts w:ascii="Times New Roman" w:hAnsi="Times New Roman"/>
          <w:sz w:val="24"/>
          <w:szCs w:val="24"/>
        </w:rPr>
        <w:br/>
        <w:t>Первый год обучения определяет порой всю последующую школьную жизнь ребенка. В этот период школьник под руководством взрослых совершает чрезвычайн</w:t>
      </w:r>
      <w:r w:rsidR="00143D8D">
        <w:rPr>
          <w:rFonts w:ascii="Times New Roman" w:hAnsi="Times New Roman"/>
          <w:sz w:val="24"/>
          <w:szCs w:val="24"/>
        </w:rPr>
        <w:t>о важные шаги в своем развитии.</w:t>
      </w:r>
    </w:p>
    <w:p w:rsidR="00A954FC" w:rsidRPr="00143D8D" w:rsidRDefault="00A954FC" w:rsidP="00143D8D">
      <w:pPr>
        <w:pStyle w:val="a3"/>
        <w:spacing w:before="0" w:beforeAutospacing="0" w:after="0" w:afterAutospacing="0" w:line="360" w:lineRule="auto"/>
        <w:ind w:firstLine="709"/>
        <w:jc w:val="both"/>
        <w:rPr>
          <w:rFonts w:ascii="Times New Roman" w:hAnsi="Times New Roman"/>
          <w:sz w:val="24"/>
          <w:szCs w:val="24"/>
        </w:rPr>
      </w:pPr>
      <w:r w:rsidRPr="00143D8D">
        <w:rPr>
          <w:rFonts w:ascii="Times New Roman" w:hAnsi="Times New Roman"/>
          <w:sz w:val="24"/>
          <w:szCs w:val="24"/>
        </w:rPr>
        <w:t>Многое на этом пути зависит от родителей первоклассника.</w:t>
      </w:r>
    </w:p>
    <w:p w:rsidR="00A954FC" w:rsidRPr="00143D8D" w:rsidRDefault="00A954FC" w:rsidP="00143D8D">
      <w:pPr>
        <w:spacing w:line="360" w:lineRule="auto"/>
        <w:ind w:firstLine="709"/>
        <w:jc w:val="both"/>
      </w:pPr>
    </w:p>
    <w:p w:rsidR="00A954FC" w:rsidRPr="00143D8D" w:rsidRDefault="00A954FC" w:rsidP="00143D8D">
      <w:pPr>
        <w:pStyle w:val="3"/>
        <w:spacing w:before="0" w:beforeAutospacing="0" w:after="0" w:afterAutospacing="0" w:line="360" w:lineRule="auto"/>
        <w:ind w:firstLine="709"/>
        <w:jc w:val="both"/>
        <w:rPr>
          <w:rFonts w:ascii="Times New Roman" w:hAnsi="Times New Roman"/>
        </w:rPr>
      </w:pPr>
      <w:r w:rsidRPr="00143D8D">
        <w:rPr>
          <w:rFonts w:ascii="Times New Roman" w:hAnsi="Times New Roman"/>
        </w:rPr>
        <w:t>ПАМЯТКА РОДИТЕЛЯМ ПЕРВОКЛАССНИКОВ</w:t>
      </w:r>
    </w:p>
    <w:p w:rsidR="00A954FC" w:rsidRPr="00143D8D" w:rsidRDefault="00A954FC" w:rsidP="008A227B">
      <w:pPr>
        <w:pStyle w:val="a3"/>
        <w:numPr>
          <w:ilvl w:val="0"/>
          <w:numId w:val="1"/>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A954FC" w:rsidRPr="00143D8D" w:rsidRDefault="00A954FC" w:rsidP="008A227B">
      <w:pPr>
        <w:pStyle w:val="a3"/>
        <w:numPr>
          <w:ilvl w:val="0"/>
          <w:numId w:val="2"/>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Обсудите с ребенком те правила и нормы, с которыми он встретился в школе. Объясните их необходимость и целесообразность.</w:t>
      </w:r>
    </w:p>
    <w:p w:rsidR="00A954FC" w:rsidRPr="00143D8D" w:rsidRDefault="00A954FC" w:rsidP="008A227B">
      <w:pPr>
        <w:pStyle w:val="a3"/>
        <w:numPr>
          <w:ilvl w:val="0"/>
          <w:numId w:val="3"/>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A954FC" w:rsidRPr="00143D8D" w:rsidRDefault="00A954FC" w:rsidP="008A227B">
      <w:pPr>
        <w:pStyle w:val="a3"/>
        <w:numPr>
          <w:ilvl w:val="0"/>
          <w:numId w:val="4"/>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Составьте вместе с первоклассником распорядок дня, следите за его соблюдением.</w:t>
      </w:r>
    </w:p>
    <w:p w:rsidR="00A954FC" w:rsidRPr="00143D8D" w:rsidRDefault="00A954FC" w:rsidP="008A227B">
      <w:pPr>
        <w:pStyle w:val="a3"/>
        <w:numPr>
          <w:ilvl w:val="0"/>
          <w:numId w:val="5"/>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w:t>
      </w:r>
    </w:p>
    <w:p w:rsidR="00A954FC" w:rsidRPr="00143D8D" w:rsidRDefault="00A954FC" w:rsidP="008A227B">
      <w:pPr>
        <w:pStyle w:val="a3"/>
        <w:numPr>
          <w:ilvl w:val="0"/>
          <w:numId w:val="6"/>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A954FC" w:rsidRPr="00143D8D" w:rsidRDefault="00A954FC" w:rsidP="008A227B">
      <w:pPr>
        <w:pStyle w:val="a3"/>
        <w:numPr>
          <w:ilvl w:val="0"/>
          <w:numId w:val="7"/>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xml:space="preserve"> Если вас что-то беспокоит в поведении ребенка, его учебных делах, не стесняйтесь обращаться за советом и консультацией к учителю или школьному психологу. </w:t>
      </w:r>
    </w:p>
    <w:p w:rsidR="00A954FC" w:rsidRPr="00143D8D" w:rsidRDefault="00A954FC" w:rsidP="008A227B">
      <w:pPr>
        <w:pStyle w:val="a3"/>
        <w:numPr>
          <w:ilvl w:val="0"/>
          <w:numId w:val="8"/>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A954FC" w:rsidRPr="00143D8D" w:rsidRDefault="00A954FC" w:rsidP="008A227B">
      <w:pPr>
        <w:pStyle w:val="a3"/>
        <w:numPr>
          <w:ilvl w:val="0"/>
          <w:numId w:val="9"/>
        </w:numPr>
        <w:tabs>
          <w:tab w:val="clear" w:pos="720"/>
        </w:tabs>
        <w:spacing w:before="0" w:beforeAutospacing="0" w:after="0" w:afterAutospacing="0" w:line="360" w:lineRule="auto"/>
        <w:ind w:left="0" w:firstLine="426"/>
        <w:jc w:val="both"/>
        <w:rPr>
          <w:rFonts w:ascii="Times New Roman" w:hAnsi="Times New Roman"/>
          <w:sz w:val="24"/>
          <w:szCs w:val="24"/>
        </w:rPr>
      </w:pPr>
      <w:r w:rsidRPr="00143D8D">
        <w:rPr>
          <w:rFonts w:ascii="Times New Roman" w:hAnsi="Times New Roman"/>
          <w:sz w:val="24"/>
          <w:szCs w:val="24"/>
        </w:rPr>
        <w:t> 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A954FC" w:rsidRPr="00143D8D" w:rsidRDefault="00A954FC" w:rsidP="00143D8D">
      <w:pPr>
        <w:spacing w:line="360" w:lineRule="auto"/>
        <w:ind w:firstLine="709"/>
        <w:jc w:val="both"/>
      </w:pPr>
    </w:p>
    <w:p w:rsidR="00A954FC" w:rsidRPr="00143D8D" w:rsidRDefault="00A954FC" w:rsidP="00143D8D">
      <w:pPr>
        <w:spacing w:line="360" w:lineRule="auto"/>
        <w:ind w:firstLine="709"/>
        <w:jc w:val="center"/>
      </w:pPr>
      <w:r w:rsidRPr="00143D8D">
        <w:rPr>
          <w:b/>
          <w:bCs/>
        </w:rPr>
        <w:t>Родителям первоклассников</w:t>
      </w:r>
    </w:p>
    <w:p w:rsidR="00A954FC" w:rsidRPr="00143D8D" w:rsidRDefault="00A954FC" w:rsidP="00143D8D">
      <w:pPr>
        <w:spacing w:line="360" w:lineRule="auto"/>
        <w:ind w:firstLine="709"/>
        <w:jc w:val="center"/>
      </w:pPr>
      <w:r w:rsidRPr="00143D8D">
        <w:rPr>
          <w:b/>
          <w:bCs/>
        </w:rPr>
        <w:t>Практические рекомендации родителям по адаптации первоклассников.</w:t>
      </w:r>
    </w:p>
    <w:p w:rsidR="00A954FC" w:rsidRPr="00143D8D" w:rsidRDefault="00A954FC" w:rsidP="008A227B">
      <w:pPr>
        <w:spacing w:line="360" w:lineRule="auto"/>
        <w:ind w:firstLine="709"/>
        <w:jc w:val="both"/>
      </w:pPr>
      <w:r w:rsidRPr="00143D8D">
        <w:t>1.      Следить, чтобы пробуждение ребенка было плавным (он должен полежать в кровати не менее 10 минут; ставить будильник у изголовья детской кровати противопоказано). Будите ребёнка спокойно, проснувшись, он должен увидеть вашу улыбку и услышать ласковый голос. Не подгоняйте с утра, не критикуйте  по пустякам, не укоряйте за ошибки и оплошности, даже если «вчера предупреждали»;</w:t>
      </w:r>
    </w:p>
    <w:p w:rsidR="00A954FC" w:rsidRPr="00143D8D" w:rsidRDefault="00A954FC" w:rsidP="008A227B">
      <w:pPr>
        <w:spacing w:line="360" w:lineRule="auto"/>
        <w:ind w:firstLine="709"/>
        <w:jc w:val="both"/>
      </w:pPr>
      <w:r w:rsidRPr="00143D8D">
        <w:t>2.      Не торопите. Умение рассчитать время — ваша задача, и если это плохо удаётся, это не вина ребёнка;</w:t>
      </w:r>
    </w:p>
    <w:p w:rsidR="00A954FC" w:rsidRPr="00143D8D" w:rsidRDefault="00A954FC" w:rsidP="008A227B">
      <w:pPr>
        <w:spacing w:line="360" w:lineRule="auto"/>
        <w:ind w:firstLine="709"/>
        <w:jc w:val="both"/>
      </w:pPr>
      <w:r w:rsidRPr="00143D8D">
        <w:t>3.      Не отправляйте ребёнка в школу без завтрака;</w:t>
      </w:r>
    </w:p>
    <w:p w:rsidR="00A954FC" w:rsidRPr="00143D8D" w:rsidRDefault="00A954FC" w:rsidP="008A227B">
      <w:pPr>
        <w:spacing w:line="360" w:lineRule="auto"/>
        <w:ind w:firstLine="709"/>
        <w:jc w:val="both"/>
      </w:pPr>
      <w:r w:rsidRPr="00143D8D">
        <w:t>4.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A954FC" w:rsidRPr="00143D8D" w:rsidRDefault="00A954FC" w:rsidP="008A227B">
      <w:pPr>
        <w:spacing w:line="360" w:lineRule="auto"/>
        <w:ind w:firstLine="709"/>
        <w:jc w:val="both"/>
      </w:pPr>
      <w:r w:rsidRPr="00143D8D">
        <w:t>5.      Ваш ребенок пришел в школу, чтобы учиться. Когда он учиться, у него может что-то не сразу получаться. Это естественно. Каждый человек имеет право на ошибку;</w:t>
      </w:r>
    </w:p>
    <w:p w:rsidR="00A954FC" w:rsidRPr="00143D8D" w:rsidRDefault="00A954FC" w:rsidP="008A227B">
      <w:pPr>
        <w:spacing w:line="360" w:lineRule="auto"/>
        <w:ind w:firstLine="709"/>
        <w:jc w:val="both"/>
      </w:pPr>
      <w:r w:rsidRPr="00143D8D">
        <w:t>6.      Не пропускайте трудности, возникшие у ребенка на первом этапе обучения. Если, например, есть логопедические проблемы, постарайтесь справиться с ними в первом классе;</w:t>
      </w:r>
    </w:p>
    <w:p w:rsidR="00A954FC" w:rsidRPr="00143D8D" w:rsidRDefault="00A954FC" w:rsidP="008A227B">
      <w:pPr>
        <w:spacing w:line="360" w:lineRule="auto"/>
        <w:ind w:firstLine="709"/>
        <w:jc w:val="both"/>
      </w:pPr>
      <w:r w:rsidRPr="00143D8D">
        <w:t>7.       Не пугайте ребенка трудностями и неудачами в школе. Самое лучшее воспитание – воспитание природой, добром и деятельностью, а не угрозами и упрёками;</w:t>
      </w:r>
    </w:p>
    <w:p w:rsidR="00A954FC" w:rsidRPr="00143D8D" w:rsidRDefault="00A954FC" w:rsidP="008A227B">
      <w:pPr>
        <w:spacing w:line="360" w:lineRule="auto"/>
        <w:ind w:firstLine="709"/>
        <w:jc w:val="both"/>
      </w:pPr>
      <w:r w:rsidRPr="00143D8D">
        <w:t>8.      Не используйте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A954FC" w:rsidRPr="00143D8D" w:rsidRDefault="00A954FC" w:rsidP="008A227B">
      <w:pPr>
        <w:spacing w:line="360" w:lineRule="auto"/>
        <w:ind w:firstLine="709"/>
        <w:jc w:val="both"/>
      </w:pPr>
      <w:r w:rsidRPr="00143D8D">
        <w:t>9.      Если увидите, что ребёнок огорчён, но молчит, не допытывайтесь, пусть успокоится, тогда и расскажет всё сам;</w:t>
      </w:r>
    </w:p>
    <w:p w:rsidR="00A954FC" w:rsidRPr="00143D8D" w:rsidRDefault="00A954FC" w:rsidP="008A227B">
      <w:pPr>
        <w:spacing w:line="360" w:lineRule="auto"/>
        <w:ind w:firstLine="709"/>
        <w:jc w:val="both"/>
      </w:pPr>
      <w:r w:rsidRPr="00143D8D">
        <w:t>10.  Выслушав замечания учителя, не торопитесь устраивать «нагоняй», постарайтесь, чтобы ваш разговор с учителем происходил без ребёнка. Кстати, всегда не лишнее выслушать обе стороны и не торопиться с выводами;</w:t>
      </w:r>
    </w:p>
    <w:p w:rsidR="00A954FC" w:rsidRPr="00143D8D" w:rsidRDefault="00A954FC" w:rsidP="008A227B">
      <w:pPr>
        <w:spacing w:line="360" w:lineRule="auto"/>
        <w:ind w:firstLine="709"/>
        <w:jc w:val="both"/>
      </w:pPr>
      <w:r w:rsidRPr="00143D8D">
        <w:t xml:space="preserve">11.  После школы не торопитесь садиться за уроки (задания), необходимо два часа отдыха </w:t>
      </w:r>
      <w:r w:rsidR="00550E23" w:rsidRPr="00143D8D">
        <w:t>(ещё</w:t>
      </w:r>
      <w:r w:rsidRPr="00143D8D">
        <w:t xml:space="preserve"> лучше 1,5 часа поспать) для восстановления сил. Низкая работоспособность с 14-16 часов;</w:t>
      </w:r>
    </w:p>
    <w:p w:rsidR="00A954FC" w:rsidRPr="00143D8D" w:rsidRDefault="00A954FC" w:rsidP="008A227B">
      <w:pPr>
        <w:spacing w:line="360" w:lineRule="auto"/>
        <w:ind w:firstLine="709"/>
        <w:jc w:val="both"/>
      </w:pPr>
      <w:r w:rsidRPr="00143D8D">
        <w:lastRenderedPageBreak/>
        <w:t>12.  Не заставляйте делать уроки за один присест, после 15-20 минут занятий необходимы 10-15 минут перерыва, лучше, если он будет подвижным; Во время домашнего задания проводите физкультминутки, следить за осанкой ребенка.</w:t>
      </w:r>
    </w:p>
    <w:p w:rsidR="00A954FC" w:rsidRPr="00143D8D" w:rsidRDefault="00A954FC" w:rsidP="008A227B">
      <w:pPr>
        <w:spacing w:line="360" w:lineRule="auto"/>
        <w:ind w:firstLine="709"/>
        <w:jc w:val="both"/>
      </w:pPr>
      <w:r w:rsidRPr="00143D8D">
        <w:t xml:space="preserve">13.  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w:t>
      </w:r>
      <w:r w:rsidR="00550E23" w:rsidRPr="00143D8D">
        <w:t>получается) -</w:t>
      </w:r>
      <w:r w:rsidRPr="00143D8D">
        <w:t xml:space="preserve"> необходимы;</w:t>
      </w:r>
    </w:p>
    <w:p w:rsidR="00A954FC" w:rsidRPr="00143D8D" w:rsidRDefault="00A954FC" w:rsidP="008A227B">
      <w:pPr>
        <w:spacing w:line="360" w:lineRule="auto"/>
        <w:ind w:firstLine="709"/>
        <w:jc w:val="both"/>
      </w:pPr>
      <w:r w:rsidRPr="00143D8D">
        <w:t>14.  В общении с ребёнком старайтесь избегать условий: «Если ты сделаешь, то …»;</w:t>
      </w:r>
    </w:p>
    <w:p w:rsidR="00A954FC" w:rsidRPr="00143D8D" w:rsidRDefault="00A954FC" w:rsidP="008A227B">
      <w:pPr>
        <w:spacing w:line="360" w:lineRule="auto"/>
        <w:ind w:firstLine="709"/>
        <w:jc w:val="both"/>
      </w:pPr>
      <w:r w:rsidRPr="00143D8D">
        <w:t>15.  Найдите в течении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A954FC" w:rsidRPr="00143D8D" w:rsidRDefault="00A954FC" w:rsidP="008A227B">
      <w:pPr>
        <w:spacing w:line="360" w:lineRule="auto"/>
        <w:ind w:firstLine="709"/>
        <w:jc w:val="both"/>
      </w:pPr>
      <w:r w:rsidRPr="00143D8D">
        <w:t>16.  Оценивайте объективно возможности и способности своего ребёнка. Не сравнивайте его с другими детьми — только с ним самим. Например: «Сегодня ты выполнил это задание гораздо быстрее, чем вчера!» Такой подход будет ориентировать вашего ребёнка на собственное совершенствование.</w:t>
      </w:r>
    </w:p>
    <w:p w:rsidR="00A954FC" w:rsidRPr="00143D8D" w:rsidRDefault="00A954FC" w:rsidP="008A227B">
      <w:pPr>
        <w:spacing w:line="360" w:lineRule="auto"/>
        <w:ind w:firstLine="709"/>
        <w:jc w:val="both"/>
      </w:pPr>
      <w:r w:rsidRPr="00143D8D">
        <w:t>17.  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A954FC" w:rsidRPr="00143D8D" w:rsidRDefault="00A954FC" w:rsidP="008A227B">
      <w:pPr>
        <w:spacing w:line="360" w:lineRule="auto"/>
        <w:ind w:firstLine="709"/>
        <w:jc w:val="both"/>
      </w:pPr>
      <w:r w:rsidRPr="00143D8D">
        <w:t>18.  Предоставьте ребенку возможность самому себя обслуживать: убирать за собой игрушки, одеваться, собирать портфель в школу. Предъявляемые к ребенку требования должны быть адекватны его возрасту и последовательны. Не стоит делать за ребенка то, что он может сделать сам (кроме исключительных случаев, например, если он плохо себя чувствует). Иначе он привыкнет к тому, что после нескольких напоминаний Вы все равно все сделаете за него, и просто не будет реагировать на Ваши слова;</w:t>
      </w:r>
    </w:p>
    <w:p w:rsidR="00A954FC" w:rsidRPr="00143D8D" w:rsidRDefault="00A954FC" w:rsidP="008A227B">
      <w:pPr>
        <w:spacing w:line="360" w:lineRule="auto"/>
        <w:ind w:firstLine="709"/>
        <w:jc w:val="both"/>
      </w:pPr>
      <w:r w:rsidRPr="00143D8D">
        <w:t>19.  Не «стойте над душой» у ребенка. Ребенок, привыкший к тому, что каждое его действие контролируют взрослые, никогда не научится самостоятельно работать. Когда он начал работу, займитесь своими делами, подходите к ребенку лишь время от времени и смотрите, как у него продвигаются дела. Если заметили, что он отвлекся,- спокойным и доброжелательным тоном поинтересуйтесь его успехами;</w:t>
      </w:r>
    </w:p>
    <w:p w:rsidR="00A954FC" w:rsidRPr="00143D8D" w:rsidRDefault="00A954FC" w:rsidP="008A227B">
      <w:pPr>
        <w:spacing w:line="360" w:lineRule="auto"/>
        <w:ind w:firstLine="709"/>
        <w:jc w:val="both"/>
      </w:pPr>
      <w:r w:rsidRPr="00143D8D">
        <w:t>20.  Развивайте у ребенка чувство времени, предлагая ему оценить, сколько времени займет то или иное действие (например, сколько времени говорится определенная фраза, сколько времени поезд идет от станции до станции и т. д.);</w:t>
      </w:r>
    </w:p>
    <w:p w:rsidR="00A954FC" w:rsidRPr="00143D8D" w:rsidRDefault="00A954FC" w:rsidP="008A227B">
      <w:pPr>
        <w:spacing w:line="360" w:lineRule="auto"/>
        <w:ind w:firstLine="709"/>
        <w:jc w:val="both"/>
      </w:pPr>
      <w:r w:rsidRPr="00143D8D">
        <w:t>21.  Учите ребенка самостоятельно принимать решения. Умение делать самостоятельный выбор развивает в человеке чувство самоуважения;</w:t>
      </w:r>
    </w:p>
    <w:p w:rsidR="00A954FC" w:rsidRPr="00143D8D" w:rsidRDefault="00A954FC" w:rsidP="008A227B">
      <w:pPr>
        <w:spacing w:line="360" w:lineRule="auto"/>
        <w:ind w:firstLine="709"/>
        <w:jc w:val="both"/>
      </w:pPr>
      <w:r w:rsidRPr="00143D8D">
        <w:lastRenderedPageBreak/>
        <w:t>22.  Помните, что в течении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A954FC" w:rsidRPr="00143D8D" w:rsidRDefault="00A954FC" w:rsidP="008A227B">
      <w:pPr>
        <w:spacing w:line="360" w:lineRule="auto"/>
        <w:ind w:firstLine="709"/>
        <w:jc w:val="both"/>
      </w:pPr>
      <w:r w:rsidRPr="00143D8D">
        <w:t>23.  Будьте внимательны к жалобам ребёнка на головную боль, усталость, плохое состояние;</w:t>
      </w:r>
    </w:p>
    <w:p w:rsidR="00A954FC" w:rsidRPr="00143D8D" w:rsidRDefault="00A954FC" w:rsidP="008A227B">
      <w:pPr>
        <w:spacing w:line="360" w:lineRule="auto"/>
        <w:ind w:firstLine="709"/>
        <w:jc w:val="both"/>
      </w:pPr>
      <w:r w:rsidRPr="00143D8D">
        <w:t>24.  Учтите, что даже «совсем большие дети» (мы часто говорим 7-8 летнему ребёнку)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завтрашнюю контрольную;</w:t>
      </w:r>
    </w:p>
    <w:p w:rsidR="00A954FC" w:rsidRPr="00143D8D" w:rsidRDefault="00A954FC" w:rsidP="008A227B">
      <w:pPr>
        <w:spacing w:line="360" w:lineRule="auto"/>
        <w:ind w:firstLine="709"/>
        <w:jc w:val="both"/>
      </w:pPr>
      <w:r w:rsidRPr="00143D8D">
        <w:t>25.  Не наказывать ребенка ограничением его двигательной активности (не запрещать гулять вместе с другими детьми на свежем воздухе).</w:t>
      </w:r>
    </w:p>
    <w:p w:rsidR="00A954FC" w:rsidRPr="00143D8D" w:rsidRDefault="00A954FC" w:rsidP="008A227B">
      <w:pPr>
        <w:spacing w:line="360" w:lineRule="auto"/>
        <w:ind w:firstLine="709"/>
        <w:jc w:val="both"/>
      </w:pPr>
      <w:r w:rsidRPr="00143D8D">
        <w:t>26.  Строго придерживаться режима дня;</w:t>
      </w:r>
    </w:p>
    <w:p w:rsidR="00A954FC" w:rsidRPr="00143D8D" w:rsidRDefault="00A954FC" w:rsidP="008A227B">
      <w:pPr>
        <w:spacing w:line="360" w:lineRule="auto"/>
        <w:ind w:firstLine="709"/>
        <w:jc w:val="both"/>
      </w:pPr>
      <w:r w:rsidRPr="00143D8D">
        <w:t>27.  Совершать в выходные дни семейные прогулки на свежем воздухе, выезды на природу, по возможности организовать посещение бассейна;</w:t>
      </w:r>
    </w:p>
    <w:p w:rsidR="00A954FC" w:rsidRPr="00143D8D" w:rsidRDefault="00A954FC" w:rsidP="008A227B">
      <w:pPr>
        <w:spacing w:line="360" w:lineRule="auto"/>
        <w:ind w:firstLine="709"/>
        <w:jc w:val="both"/>
      </w:pPr>
      <w:r w:rsidRPr="00143D8D">
        <w:t>28.  Вместе с ребенком как можно чаще делать «пальчиковую» гимнастику, используя песенки для улучшения вентиляции легких и поддерживания хорошего настроения;</w:t>
      </w:r>
    </w:p>
    <w:p w:rsidR="00A954FC" w:rsidRPr="00143D8D" w:rsidRDefault="00A954FC" w:rsidP="008A227B">
      <w:pPr>
        <w:spacing w:line="360" w:lineRule="auto"/>
        <w:ind w:firstLine="709"/>
        <w:jc w:val="both"/>
      </w:pPr>
      <w:r w:rsidRPr="00143D8D">
        <w:t>29.  Следить, чтобы после школы ребенок гулял на свежем воздухе 30 – 60 минут.</w:t>
      </w:r>
    </w:p>
    <w:p w:rsidR="00A954FC" w:rsidRPr="00143D8D" w:rsidRDefault="00A954FC" w:rsidP="008A227B">
      <w:pPr>
        <w:spacing w:line="360" w:lineRule="auto"/>
        <w:ind w:firstLine="709"/>
        <w:jc w:val="both"/>
      </w:pPr>
      <w:r w:rsidRPr="00143D8D">
        <w:t xml:space="preserve">30.  Обеспечить отход ребенка ко сну не позже 21.30. За 10 минут до отхода ребенка ко сну проветрить комнату. По возможности провести </w:t>
      </w:r>
      <w:proofErr w:type="spellStart"/>
      <w:r w:rsidRPr="00143D8D">
        <w:t>аэроионизацию</w:t>
      </w:r>
      <w:proofErr w:type="spellEnd"/>
      <w:r w:rsidRPr="00143D8D">
        <w:t xml:space="preserve"> помещения с помощью лампы Чижевского в течение 15 – 20 минут.</w:t>
      </w:r>
    </w:p>
    <w:p w:rsidR="00A954FC" w:rsidRPr="00143D8D" w:rsidRDefault="00A954FC" w:rsidP="008A227B">
      <w:pPr>
        <w:spacing w:line="360" w:lineRule="auto"/>
        <w:ind w:firstLine="709"/>
        <w:jc w:val="both"/>
      </w:pPr>
      <w:r w:rsidRPr="00143D8D">
        <w:t>31.  Перед сном желательно  посидеть на кровати рядом с ребенком; мягко, плавно погладить его по спине вдоль позвоночника, поцеловать, сказать, что завтра все будет хорошо, все у него получится, что он очень умный и добрый!</w:t>
      </w:r>
    </w:p>
    <w:p w:rsidR="00A954FC" w:rsidRPr="00143D8D" w:rsidRDefault="00A954FC" w:rsidP="008A227B">
      <w:pPr>
        <w:spacing w:line="360" w:lineRule="auto"/>
        <w:ind w:firstLine="709"/>
        <w:jc w:val="both"/>
      </w:pPr>
      <w:r w:rsidRPr="00143D8D">
        <w:t>Поддерживайте ребенка в стремлении стать школьником. Ваша заинтересованность в его делах, серьезное отношение к его достижениям подтвердят значимость нового положения и деятельности Вашего первоклассника и помогут ему адаптироваться в новых условиях.</w:t>
      </w:r>
    </w:p>
    <w:p w:rsidR="00A954FC" w:rsidRPr="00143D8D" w:rsidRDefault="00A954FC" w:rsidP="008A227B">
      <w:pPr>
        <w:spacing w:line="360" w:lineRule="auto"/>
        <w:ind w:firstLine="709"/>
        <w:jc w:val="both"/>
      </w:pPr>
      <w:r w:rsidRPr="00143D8D">
        <w:t>Любите своего ребёнка любым: и талантливым, и неудачливым!</w:t>
      </w:r>
    </w:p>
    <w:p w:rsidR="00A954FC" w:rsidRPr="00143D8D" w:rsidRDefault="00A954FC" w:rsidP="008A227B">
      <w:pPr>
        <w:spacing w:line="360" w:lineRule="auto"/>
        <w:ind w:firstLine="709"/>
        <w:jc w:val="both"/>
      </w:pPr>
      <w:r w:rsidRPr="00143D8D">
        <w:t>Успехов Вам в воспитании ваших детей!</w:t>
      </w:r>
    </w:p>
    <w:p w:rsidR="00A954FC" w:rsidRPr="00143D8D" w:rsidRDefault="00A954FC" w:rsidP="008A227B">
      <w:pPr>
        <w:spacing w:line="360" w:lineRule="auto"/>
        <w:ind w:firstLine="709"/>
        <w:jc w:val="both"/>
      </w:pPr>
      <w:r w:rsidRPr="00143D8D">
        <w:t> </w:t>
      </w:r>
    </w:p>
    <w:p w:rsidR="00A954FC" w:rsidRPr="00143D8D" w:rsidRDefault="00A954FC" w:rsidP="008A227B">
      <w:pPr>
        <w:spacing w:line="360" w:lineRule="auto"/>
        <w:ind w:firstLine="709"/>
        <w:jc w:val="both"/>
      </w:pPr>
      <w:r w:rsidRPr="00143D8D">
        <w:rPr>
          <w:b/>
          <w:bCs/>
        </w:rPr>
        <w:t>Рекомендации родителям  по формированию личности младшего школьника и развитию у него положительной мотивации обучения</w:t>
      </w:r>
    </w:p>
    <w:p w:rsidR="00A954FC" w:rsidRPr="00143D8D" w:rsidRDefault="00A954FC" w:rsidP="008A227B">
      <w:pPr>
        <w:spacing w:line="360" w:lineRule="auto"/>
        <w:ind w:firstLine="709"/>
        <w:jc w:val="both"/>
      </w:pPr>
      <w:r w:rsidRPr="00143D8D">
        <w:t>1.      Отмечайте школьные успехи, устраивая по этому поводу праздники.</w:t>
      </w:r>
    </w:p>
    <w:p w:rsidR="00A954FC" w:rsidRPr="00143D8D" w:rsidRDefault="00A954FC" w:rsidP="008A227B">
      <w:pPr>
        <w:spacing w:line="360" w:lineRule="auto"/>
        <w:ind w:firstLine="709"/>
        <w:jc w:val="both"/>
      </w:pPr>
      <w:r w:rsidRPr="00143D8D">
        <w:lastRenderedPageBreak/>
        <w:t>2.       Обсуждайте его жизненные планы и ценности. Вопрос «Кем ты хочешь стать?»  должен быть дополнен «Как ты собираешься это сделать?». Предлагаете ребенку самостоятельно выбирать способы достижения цели.</w:t>
      </w:r>
    </w:p>
    <w:p w:rsidR="00A954FC" w:rsidRPr="00143D8D" w:rsidRDefault="00A954FC" w:rsidP="008A227B">
      <w:pPr>
        <w:spacing w:line="360" w:lineRule="auto"/>
        <w:ind w:firstLine="709"/>
        <w:jc w:val="both"/>
      </w:pPr>
      <w:r w:rsidRPr="00143D8D">
        <w:t>3.       Встречайте ребенка спокойно, не спрашивайте: «Что ты сегодня получил?», спросите «Что узнал нового, что тебе больше всего запомнилось, чему научился?».</w:t>
      </w:r>
    </w:p>
    <w:p w:rsidR="00A954FC" w:rsidRPr="00143D8D" w:rsidRDefault="00A954FC" w:rsidP="008A227B">
      <w:pPr>
        <w:spacing w:line="360" w:lineRule="auto"/>
        <w:ind w:firstLine="709"/>
        <w:jc w:val="both"/>
      </w:pPr>
      <w:r w:rsidRPr="00143D8D">
        <w:t>4.       Спрашивайте у ребенка: «Ты удовлетворен результатом?», вместо оценки «Ты хорошо справился с работой».</w:t>
      </w:r>
    </w:p>
    <w:p w:rsidR="00A954FC" w:rsidRPr="00143D8D" w:rsidRDefault="00A954FC" w:rsidP="008A227B">
      <w:pPr>
        <w:spacing w:line="360" w:lineRule="auto"/>
        <w:ind w:firstLine="709"/>
        <w:jc w:val="both"/>
      </w:pPr>
      <w:r w:rsidRPr="00143D8D">
        <w:t>5.       Говорите с ребенком о том, что его интересует. Помогите найти ему кружок по интересам.</w:t>
      </w:r>
    </w:p>
    <w:p w:rsidR="00A954FC" w:rsidRPr="00143D8D" w:rsidRDefault="00A954FC" w:rsidP="008A227B">
      <w:pPr>
        <w:spacing w:line="360" w:lineRule="auto"/>
        <w:ind w:firstLine="709"/>
        <w:jc w:val="both"/>
      </w:pPr>
      <w:r w:rsidRPr="00143D8D">
        <w:t>6.       Интересуйтесь тем, что происходит в школе, активно участвуйте в мероприятиях.</w:t>
      </w:r>
    </w:p>
    <w:p w:rsidR="00A954FC" w:rsidRPr="00143D8D" w:rsidRDefault="00A954FC" w:rsidP="008A227B">
      <w:pPr>
        <w:spacing w:line="360" w:lineRule="auto"/>
        <w:ind w:firstLine="709"/>
        <w:jc w:val="both"/>
      </w:pPr>
      <w:r w:rsidRPr="00143D8D">
        <w:t>7.       Помогите ребенку найти друзей в классе. Придумайте для детей совместные развлечения.</w:t>
      </w:r>
    </w:p>
    <w:p w:rsidR="00A954FC" w:rsidRPr="00143D8D" w:rsidRDefault="00A954FC" w:rsidP="008A227B">
      <w:pPr>
        <w:spacing w:line="360" w:lineRule="auto"/>
        <w:ind w:firstLine="709"/>
        <w:jc w:val="both"/>
      </w:pPr>
      <w:r w:rsidRPr="00143D8D">
        <w:t>8.       Правильно оценивайте знания и достижения ребенка. Не сравнивайте его с другими детьми. Нельзя никогда (даже в сердцах) говорить ребенку, что он хуже других.</w:t>
      </w:r>
    </w:p>
    <w:p w:rsidR="00A954FC" w:rsidRPr="00143D8D" w:rsidRDefault="00A954FC" w:rsidP="008A227B">
      <w:pPr>
        <w:spacing w:line="360" w:lineRule="auto"/>
        <w:ind w:firstLine="709"/>
        <w:jc w:val="both"/>
      </w:pPr>
      <w:r w:rsidRPr="00143D8D">
        <w:t>9.       Оценивайте только поступки, а не самого ребенка. Если ваш ребенок сделал ошибку или допустил промах, не путайте его поступок с личностью. Никогда не говорите ребенку, что он плохой (отрицательная оценка личности недопустима), скажите, что он совершил неверный поступок (оценка поступка необходима).</w:t>
      </w:r>
    </w:p>
    <w:p w:rsidR="00A954FC" w:rsidRPr="00143D8D" w:rsidRDefault="00A954FC" w:rsidP="008A227B">
      <w:pPr>
        <w:spacing w:line="360" w:lineRule="auto"/>
        <w:ind w:firstLine="709"/>
        <w:jc w:val="both"/>
      </w:pPr>
      <w:r w:rsidRPr="00143D8D">
        <w:t>10.    Критикуйте исполнение, хвалите исполнителя.</w:t>
      </w:r>
    </w:p>
    <w:p w:rsidR="00A954FC" w:rsidRPr="00143D8D" w:rsidRDefault="00A954FC" w:rsidP="008A227B">
      <w:pPr>
        <w:spacing w:line="360" w:lineRule="auto"/>
        <w:ind w:firstLine="709"/>
        <w:jc w:val="both"/>
      </w:pPr>
      <w:r w:rsidRPr="00143D8D">
        <w:t>11.    После выполнения задания попросите ребенка рассказать, что было особенно трудно, и как он с этим справился.</w:t>
      </w:r>
    </w:p>
    <w:p w:rsidR="00A954FC" w:rsidRPr="00143D8D" w:rsidRDefault="00A954FC" w:rsidP="008A227B">
      <w:pPr>
        <w:spacing w:line="360" w:lineRule="auto"/>
        <w:ind w:firstLine="709"/>
        <w:jc w:val="both"/>
      </w:pPr>
      <w:r w:rsidRPr="00143D8D">
        <w:t>12.    Обсуждайте причины как успехов, так и неудач.</w:t>
      </w:r>
    </w:p>
    <w:p w:rsidR="00A954FC" w:rsidRPr="00143D8D" w:rsidRDefault="00A954FC" w:rsidP="008A227B">
      <w:pPr>
        <w:spacing w:line="360" w:lineRule="auto"/>
        <w:ind w:firstLine="709"/>
        <w:jc w:val="both"/>
      </w:pPr>
      <w:r w:rsidRPr="00143D8D">
        <w:t>13.    Дайте ребенку возможность самому придумать поощрение, или выбрать из уже имеющихся.</w:t>
      </w:r>
    </w:p>
    <w:p w:rsidR="00A954FC" w:rsidRPr="00143D8D" w:rsidRDefault="00A954FC" w:rsidP="008A227B">
      <w:pPr>
        <w:spacing w:line="360" w:lineRule="auto"/>
        <w:ind w:firstLine="709"/>
        <w:jc w:val="both"/>
      </w:pPr>
      <w:r w:rsidRPr="00143D8D">
        <w:t>14.    Показывайте ребенку, что его любят таким, каков он есть, а не его достижения.</w:t>
      </w:r>
    </w:p>
    <w:p w:rsidR="00A954FC" w:rsidRPr="00143D8D" w:rsidRDefault="00A954FC" w:rsidP="008A227B">
      <w:pPr>
        <w:spacing w:line="360" w:lineRule="auto"/>
        <w:ind w:firstLine="709"/>
        <w:jc w:val="both"/>
      </w:pPr>
      <w:r w:rsidRPr="00143D8D">
        <w:t>15.    Следует по возможности честно и терпеливо отвечать на любые вопросы ребенка. Всегда говорите ребенку правду, даже когда вам это невыгодно.</w:t>
      </w:r>
    </w:p>
    <w:p w:rsidR="00A954FC" w:rsidRPr="00143D8D" w:rsidRDefault="00A954FC" w:rsidP="008A227B">
      <w:pPr>
        <w:spacing w:line="360" w:lineRule="auto"/>
        <w:ind w:firstLine="709"/>
        <w:jc w:val="both"/>
      </w:pPr>
      <w:r w:rsidRPr="00143D8D">
        <w:t>16.    Старайтесь каждый день находить время, чтобы побыть наедине со своим ребенком.</w:t>
      </w:r>
    </w:p>
    <w:p w:rsidR="00A954FC" w:rsidRPr="00143D8D" w:rsidRDefault="00A954FC" w:rsidP="008A227B">
      <w:pPr>
        <w:spacing w:line="360" w:lineRule="auto"/>
        <w:ind w:firstLine="709"/>
        <w:jc w:val="both"/>
      </w:pPr>
      <w:r w:rsidRPr="00143D8D">
        <w:t>17.    Учите ребенка свободно и непринужденно общаться не только со своими сверстниками, но и со взрослыми.</w:t>
      </w:r>
    </w:p>
    <w:p w:rsidR="00A954FC" w:rsidRPr="00143D8D" w:rsidRDefault="00A954FC" w:rsidP="008A227B">
      <w:pPr>
        <w:spacing w:line="360" w:lineRule="auto"/>
        <w:ind w:firstLine="709"/>
        <w:jc w:val="both"/>
      </w:pPr>
      <w:r w:rsidRPr="00143D8D">
        <w:t>18.    Не стесняйтесь подчеркивать, что вы им гордитесь.</w:t>
      </w:r>
    </w:p>
    <w:p w:rsidR="00A954FC" w:rsidRPr="00143D8D" w:rsidRDefault="00A954FC" w:rsidP="008A227B">
      <w:pPr>
        <w:spacing w:line="360" w:lineRule="auto"/>
        <w:ind w:firstLine="709"/>
        <w:jc w:val="both"/>
      </w:pPr>
      <w:r w:rsidRPr="00143D8D">
        <w:t>19.    Будьте честны в оценках своих чувств к ребенку.</w:t>
      </w:r>
    </w:p>
    <w:p w:rsidR="00A954FC" w:rsidRPr="00143D8D" w:rsidRDefault="00A954FC" w:rsidP="008A227B">
      <w:pPr>
        <w:spacing w:line="360" w:lineRule="auto"/>
        <w:ind w:firstLine="709"/>
        <w:jc w:val="both"/>
      </w:pPr>
      <w:r w:rsidRPr="00143D8D">
        <w:lastRenderedPageBreak/>
        <w:t>20.    Не добивайтесь успеха силой. Принуждение есть худший вариант нравственного воспитания. Принуждение в семье создает атмосферу разрушения личности ребенка.</w:t>
      </w:r>
    </w:p>
    <w:p w:rsidR="00A954FC" w:rsidRPr="00143D8D" w:rsidRDefault="00A954FC" w:rsidP="008A227B">
      <w:pPr>
        <w:spacing w:line="360" w:lineRule="auto"/>
        <w:ind w:firstLine="709"/>
        <w:jc w:val="both"/>
      </w:pPr>
      <w:r w:rsidRPr="00143D8D">
        <w:t>21.    Признавайте права ребенка на ошибки.</w:t>
      </w:r>
    </w:p>
    <w:p w:rsidR="00A954FC" w:rsidRPr="00143D8D" w:rsidRDefault="00A954FC" w:rsidP="008A227B">
      <w:pPr>
        <w:spacing w:line="360" w:lineRule="auto"/>
        <w:ind w:firstLine="709"/>
        <w:jc w:val="both"/>
      </w:pPr>
      <w:r w:rsidRPr="00143D8D">
        <w:t>22.    Ребенок относится к себе так, как относятся к нему взрослые. Относитесь к ребенку с уважением, никогда не перебивайте, разговаривайте, не повышая голоса.</w:t>
      </w:r>
    </w:p>
    <w:p w:rsidR="00A954FC" w:rsidRPr="00143D8D" w:rsidRDefault="00A954FC" w:rsidP="008A227B">
      <w:pPr>
        <w:spacing w:line="360" w:lineRule="auto"/>
        <w:ind w:firstLine="709"/>
        <w:jc w:val="both"/>
      </w:pPr>
      <w:r w:rsidRPr="00143D8D">
        <w:t>23.    Хоть иногда ставьте себя на место своего ребенка, и тогда будет понятнее, как вести себя с ним.</w:t>
      </w:r>
    </w:p>
    <w:p w:rsidR="00A954FC" w:rsidRPr="00143D8D" w:rsidRDefault="00A954FC" w:rsidP="008A227B">
      <w:pPr>
        <w:spacing w:line="360" w:lineRule="auto"/>
        <w:ind w:firstLine="709"/>
        <w:jc w:val="both"/>
      </w:pPr>
      <w:r w:rsidRPr="00143D8D">
        <w:t>24.    Давайте ребенку почувствовать настоящую ответственность, собственную значимость в семье.</w:t>
      </w:r>
    </w:p>
    <w:p w:rsidR="00A954FC" w:rsidRPr="00143D8D" w:rsidRDefault="00A954FC" w:rsidP="008A227B">
      <w:pPr>
        <w:spacing w:line="360" w:lineRule="auto"/>
        <w:ind w:firstLine="709"/>
        <w:jc w:val="both"/>
      </w:pPr>
      <w:r w:rsidRPr="00143D8D">
        <w:t>25.    Научите ребенка делиться  своими проблемами: обсуждайте  с ним конфликтные ситуации, возникшие со сверстниками и взрослыми. Помогайте найти правильный выход из них.</w:t>
      </w:r>
    </w:p>
    <w:p w:rsidR="00A954FC" w:rsidRPr="00143D8D" w:rsidRDefault="00A954FC" w:rsidP="008A227B">
      <w:pPr>
        <w:spacing w:line="360" w:lineRule="auto"/>
        <w:ind w:firstLine="709"/>
        <w:jc w:val="both"/>
      </w:pPr>
      <w:r w:rsidRPr="00143D8D">
        <w:t>26.    Научите ребенка часто повторять такие слова: «Мне всегда везет», «Я все могу», «У меня все получится», «Все будет хорошо».</w:t>
      </w:r>
    </w:p>
    <w:p w:rsidR="00A954FC" w:rsidRPr="00143D8D" w:rsidRDefault="00A954FC" w:rsidP="008A227B">
      <w:pPr>
        <w:spacing w:line="360" w:lineRule="auto"/>
        <w:ind w:firstLine="709"/>
        <w:jc w:val="both"/>
      </w:pPr>
      <w:r w:rsidRPr="00143D8D">
        <w:t>27.    Четко распределяйте и регулируйте  родительское внимание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p>
    <w:p w:rsidR="00A954FC" w:rsidRPr="00143D8D" w:rsidRDefault="00A954FC" w:rsidP="008A227B">
      <w:pPr>
        <w:spacing w:line="360" w:lineRule="auto"/>
        <w:ind w:firstLine="709"/>
        <w:jc w:val="both"/>
      </w:pPr>
      <w:r w:rsidRPr="00143D8D">
        <w:t>28.    Все замечания свести к минимуму, когда ребенок «фокусничает», а главное к минимуму свести эмоциональность ваших реакций, ибо именно эмоциональности ребенок и добивается. Эмоциональность для такого ребенка не наказание, а поощрение его ассоциативного способа привлечения внимания. Наказывать за истерики одним способом — лишением общения (спокойное, а не демонстративное).</w:t>
      </w:r>
    </w:p>
    <w:p w:rsidR="00A954FC" w:rsidRPr="00143D8D" w:rsidRDefault="00A954FC" w:rsidP="008A227B">
      <w:pPr>
        <w:spacing w:line="360" w:lineRule="auto"/>
        <w:ind w:firstLine="709"/>
        <w:jc w:val="both"/>
      </w:pPr>
      <w:r w:rsidRPr="00143D8D">
        <w:t xml:space="preserve">29.    Ребенку надо найти сферу, где он мог бы реализовать свою </w:t>
      </w:r>
      <w:proofErr w:type="spellStart"/>
      <w:r w:rsidRPr="00143D8D">
        <w:t>демонстративность</w:t>
      </w:r>
      <w:proofErr w:type="spellEnd"/>
      <w:r w:rsidRPr="00143D8D">
        <w:t xml:space="preserve"> (кружки, танцы, спорт, рисование, изостудии и т.д.).</w:t>
      </w:r>
    </w:p>
    <w:p w:rsidR="00A954FC" w:rsidRPr="00143D8D" w:rsidRDefault="00A954FC" w:rsidP="008A227B">
      <w:pPr>
        <w:spacing w:line="360" w:lineRule="auto"/>
        <w:ind w:firstLine="709"/>
        <w:jc w:val="both"/>
      </w:pPr>
      <w:r w:rsidRPr="00143D8D">
        <w:t>30.    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w:t>
      </w:r>
      <w:r w:rsidR="00550E23" w:rsidRPr="00143D8D">
        <w:t>Например,</w:t>
      </w:r>
      <w:r w:rsidRPr="00143D8D">
        <w:t xml:space="preserve"> Мне нравится твой рисунок. Мне приятно видеть, как ты занимаешься со своим конструктором.)</w:t>
      </w:r>
    </w:p>
    <w:p w:rsidR="00A954FC" w:rsidRPr="00143D8D" w:rsidRDefault="00A954FC" w:rsidP="008A227B">
      <w:pPr>
        <w:spacing w:line="360" w:lineRule="auto"/>
        <w:ind w:firstLine="709"/>
        <w:jc w:val="both"/>
      </w:pPr>
      <w:r w:rsidRPr="00143D8D">
        <w:t>31.    Думайте о детском банке счастливых воспоминаний.</w:t>
      </w:r>
    </w:p>
    <w:p w:rsidR="00A954FC" w:rsidRPr="00143D8D" w:rsidRDefault="00A954FC" w:rsidP="008A227B">
      <w:pPr>
        <w:spacing w:line="360" w:lineRule="auto"/>
        <w:ind w:firstLine="709"/>
        <w:jc w:val="both"/>
      </w:pPr>
      <w:r w:rsidRPr="00143D8D">
        <w:t xml:space="preserve">Родителям следует твердо оценить действенность этих рекомендаций и осознать, что в первое время изменение стиля общения с ребенком приведет не к снижению, а к взрыву негативизма, сопротивлению со стороны ребенка. Когда ребенок обнаружит, что средства, которые он до сих пор использовал, чтобы добиться внимания, перестали действовать, то первое, что он станет делать — это  усилит свои средства воздействия на родителей. Но </w:t>
      </w:r>
      <w:r w:rsidRPr="00143D8D">
        <w:lastRenderedPageBreak/>
        <w:t>родители должны за этими усилиями слышать детский крик о помощи, призыв к любви, вниманию, а не к наказанию (физическому), отвержению. Здесь не надо срываться. Спокойно лишить внимания, не наказывать, не ругать. А когда приступ негативизма пройдет, и ребенок успокоится, найдет себе занятие, вот здесь и проявить любовь, нежность, внимание (почитать, поиграть, вместе что-то поделать).</w:t>
      </w:r>
    </w:p>
    <w:p w:rsidR="00A954FC" w:rsidRPr="00143D8D" w:rsidRDefault="00A954FC" w:rsidP="008A227B">
      <w:pPr>
        <w:spacing w:line="360" w:lineRule="auto"/>
        <w:ind w:firstLine="709"/>
        <w:jc w:val="both"/>
      </w:pPr>
      <w:r w:rsidRPr="00143D8D">
        <w:rPr>
          <w:b/>
          <w:bCs/>
        </w:rPr>
        <w:t>КАК ПОМОЧЬ РЕБЕНКУ  В ПРИГОТОВЛЕНИИ УРОКОВ</w:t>
      </w:r>
    </w:p>
    <w:p w:rsidR="00A954FC" w:rsidRPr="00143D8D" w:rsidRDefault="00A954FC" w:rsidP="008A227B">
      <w:pPr>
        <w:spacing w:line="360" w:lineRule="auto"/>
        <w:ind w:firstLine="709"/>
        <w:jc w:val="both"/>
      </w:pPr>
      <w:r w:rsidRPr="00143D8D">
        <w:t>1. Родители,  которые практически сразу предоставляют детям полную самостоятельность в приготовлении уроков, так же непра</w:t>
      </w:r>
      <w:r w:rsidRPr="00143D8D">
        <w:softHyphen/>
        <w:t>вы, как и те, которые сразу начинают чрезмерно опекать. В первом случае возникает обида на равнодушие родных к таким важным школьным делам и страдает качество выполняемых заданий, а во втором — формируется безответственность, уверенность, что вес будет сделано хорошо и без собственных усилий.</w:t>
      </w:r>
    </w:p>
    <w:p w:rsidR="00A954FC" w:rsidRPr="00143D8D" w:rsidRDefault="00A954FC" w:rsidP="008A227B">
      <w:pPr>
        <w:spacing w:line="360" w:lineRule="auto"/>
        <w:ind w:firstLine="709"/>
        <w:jc w:val="both"/>
      </w:pPr>
      <w:r w:rsidRPr="00143D8D">
        <w:t>2. Присутствуя при приготовлении первоклассником домашних заданий, родители подбадривают его, объясняют, если ребенок что-то не понял или забыл, но не подменяют его деятельность своей. Конечно, нужно требовать, чтобы домашнее задание было выпол</w:t>
      </w:r>
      <w:r w:rsidRPr="00143D8D">
        <w:softHyphen/>
        <w:t>нено чисто, аккуратно, красиво. Но все эти требования должны ос</w:t>
      </w:r>
      <w:r w:rsidRPr="00143D8D">
        <w:softHyphen/>
        <w:t>таваться в пределах возможностей ребенка. Нельзя заставлять переписывать домашние задания по десять раз.</w:t>
      </w:r>
    </w:p>
    <w:p w:rsidR="00A954FC" w:rsidRPr="00143D8D" w:rsidRDefault="00A954FC" w:rsidP="008A227B">
      <w:pPr>
        <w:spacing w:line="360" w:lineRule="auto"/>
        <w:ind w:firstLine="709"/>
        <w:jc w:val="both"/>
      </w:pPr>
      <w:r w:rsidRPr="00143D8D">
        <w:t>3. Проверьте, правильно ли организовано рабочее место ребенка</w:t>
      </w:r>
      <w:r w:rsidR="00550E23">
        <w:t>.</w:t>
      </w:r>
      <w:r w:rsidRPr="00143D8D">
        <w:t xml:space="preserve"> </w:t>
      </w:r>
      <w:r w:rsidR="00550E23">
        <w:t>О</w:t>
      </w:r>
      <w:r w:rsidR="00550E23" w:rsidRPr="00143D8D">
        <w:t>но</w:t>
      </w:r>
      <w:r w:rsidRPr="00143D8D">
        <w:t xml:space="preserve"> должно быть достаточно освещено, источник </w:t>
      </w:r>
      <w:r w:rsidR="00550E23" w:rsidRPr="00143D8D">
        <w:t>света находиться</w:t>
      </w:r>
      <w:r w:rsidRPr="00143D8D">
        <w:t xml:space="preserve"> спереди и слева, чтобы на тетрадь не падала тень от головы и от руки. Во время приготовления уроков на столе не должно быть никаких лишних предметов</w:t>
      </w:r>
    </w:p>
    <w:p w:rsidR="00A954FC" w:rsidRPr="00143D8D" w:rsidRDefault="00A954FC" w:rsidP="008A227B">
      <w:pPr>
        <w:spacing w:line="360" w:lineRule="auto"/>
        <w:ind w:firstLine="709"/>
        <w:jc w:val="both"/>
      </w:pPr>
      <w:r w:rsidRPr="00143D8D">
        <w:t>4. Для 7-летнего ребенка время непрерывной работы не должно превышать 15-20 минут, к концу начальной школы оно может доходить до 30-40 минут. Пе</w:t>
      </w:r>
      <w:r w:rsidRPr="00143D8D">
        <w:softHyphen/>
        <w:t>рерывы не должны быть длительными — достаточно 5 минут, если они заполнены интенсивными физическими нагрузками. Можно в эти 5 минут поиграть с ребенком в мяч. Если дома есть спортивный комплекс, ребенок может полазать по канату и несколько раз под</w:t>
      </w:r>
      <w:r w:rsidRPr="00143D8D">
        <w:softHyphen/>
        <w:t>тянуться на турнике. Если всего этого нет, можно попрыгать через скакалку, сделать несколько приседаний, наклонов.</w:t>
      </w:r>
    </w:p>
    <w:p w:rsidR="00A954FC" w:rsidRPr="00143D8D" w:rsidRDefault="00A954FC" w:rsidP="008A227B">
      <w:pPr>
        <w:spacing w:line="360" w:lineRule="auto"/>
        <w:ind w:firstLine="709"/>
        <w:jc w:val="both"/>
      </w:pPr>
      <w:r w:rsidRPr="00143D8D">
        <w:t>5. Не рекомендуется  давать ребенку дополнительных домаш</w:t>
      </w:r>
      <w:r w:rsidRPr="00143D8D">
        <w:softHyphen/>
        <w:t>них заданий, кроме тех, которые дали в школе. Если кроме школьных занятий у них будут еще и домашние, то может насту</w:t>
      </w:r>
      <w:r w:rsidRPr="00143D8D">
        <w:softHyphen/>
        <w:t>пить нервное переутомление, серьезно вредящее здоровью детей и резко снижающее их школьные успехи. Не заставляйте пе</w:t>
      </w:r>
      <w:r w:rsidRPr="00143D8D">
        <w:softHyphen/>
        <w:t>ределывать плохо выполненную классную работу. Можно предло</w:t>
      </w:r>
      <w:r w:rsidRPr="00143D8D">
        <w:softHyphen/>
        <w:t>жить проверить ее и исправить ошибки, но переписывать не надо. Повторное выполнение уже сделанного (пусть и с ошибками) зада</w:t>
      </w:r>
      <w:r w:rsidRPr="00143D8D">
        <w:softHyphen/>
        <w:t>ния воспринимается как бессмысленное, скучное дело. Оно отбива</w:t>
      </w:r>
      <w:r w:rsidRPr="00143D8D">
        <w:softHyphen/>
        <w:t>ет охоту заниматься, лишает веры в свои силы.</w:t>
      </w:r>
    </w:p>
    <w:p w:rsidR="00A954FC" w:rsidRPr="00143D8D" w:rsidRDefault="00A954FC" w:rsidP="008A227B">
      <w:pPr>
        <w:spacing w:line="360" w:lineRule="auto"/>
        <w:ind w:firstLine="709"/>
        <w:jc w:val="both"/>
      </w:pPr>
      <w:r w:rsidRPr="00143D8D">
        <w:lastRenderedPageBreak/>
        <w:t>6. Первое, что требуется от ро</w:t>
      </w:r>
      <w:r w:rsidRPr="00143D8D">
        <w:softHyphen/>
        <w:t>дителей, — это приучить сына или дочь вовремя садиться за уроки. Подсказать, когда пришло время сделать перерыв и когда его надо закончить. Если у ребенка есть четкий распорядок дня, то напоминать о том, что пора приниматься за работу, вам придется недолго — пер</w:t>
      </w:r>
      <w:r w:rsidRPr="00143D8D">
        <w:softHyphen/>
        <w:t>вые 2-3 месяца.</w:t>
      </w:r>
    </w:p>
    <w:p w:rsidR="00A954FC" w:rsidRPr="00143D8D" w:rsidRDefault="00A954FC" w:rsidP="008A227B">
      <w:pPr>
        <w:spacing w:line="360" w:lineRule="auto"/>
        <w:ind w:firstLine="709"/>
        <w:jc w:val="both"/>
      </w:pPr>
      <w:r w:rsidRPr="00143D8D">
        <w:t>Но вот ребенок сел за стол, достал тетрадь. Если это первоклассник, то маме или папе нужно быть около него. Надо следить, чтобы он не отвлекался, не начинал посреди работы что-то рисовать на случайно подвернувшейся бумажке. Он должен сразу же привыкать работать, не отвлекаясь. Вернуть внимание ребенка к работе можно жестом, кивком головы, негромким напоминанием: «Пиши, пиши», удивленным вопросов «Почему же ты не решаешь?» Нотации, раздраженные восклицания недопустимы: они только дополни</w:t>
      </w:r>
      <w:r w:rsidRPr="00143D8D">
        <w:softHyphen/>
        <w:t>тельно отвлекают ребенка от работы.</w:t>
      </w:r>
    </w:p>
    <w:p w:rsidR="00A954FC" w:rsidRPr="00143D8D" w:rsidRDefault="00A954FC" w:rsidP="008A227B">
      <w:pPr>
        <w:spacing w:line="360" w:lineRule="auto"/>
        <w:ind w:firstLine="709"/>
        <w:jc w:val="both"/>
      </w:pPr>
      <w:r w:rsidRPr="00143D8D">
        <w:t>В отдельных случаях, если ребенок не понял задачи, которую объясняли на уроке, повторите объяснение дома. Но, конечно нельзя за ребенка решать задачу, проводить вычисления.</w:t>
      </w:r>
    </w:p>
    <w:p w:rsidR="00A954FC" w:rsidRPr="00143D8D" w:rsidRDefault="00A954FC" w:rsidP="008A227B">
      <w:pPr>
        <w:spacing w:line="360" w:lineRule="auto"/>
        <w:ind w:firstLine="709"/>
        <w:jc w:val="both"/>
      </w:pPr>
      <w:r w:rsidRPr="00143D8D">
        <w:t>7.Постепенно нужно снижать степень контроля: сидеть рядом с ребенком не в течение всего времени выполнения им домашнего задания, а только первые несколько минут, пока он достанет все что нужно, из портфеля. Потом можно подойти к нему еще пар раз: постоять рядом несколько минут и снова отойти. К концу на</w:t>
      </w:r>
      <w:r w:rsidRPr="00143D8D">
        <w:softHyphen/>
        <w:t>чальной школы ребенок должен научиться делать уроки самостоя</w:t>
      </w:r>
      <w:r w:rsidRPr="00143D8D">
        <w:softHyphen/>
        <w:t>тельно, показывая родителям только готовый результат.</w:t>
      </w:r>
    </w:p>
    <w:p w:rsidR="00A954FC" w:rsidRPr="00143D8D" w:rsidRDefault="00A954FC" w:rsidP="008A227B">
      <w:pPr>
        <w:spacing w:line="360" w:lineRule="auto"/>
        <w:ind w:firstLine="709"/>
        <w:jc w:val="both"/>
      </w:pPr>
      <w:r w:rsidRPr="00143D8D">
        <w:t xml:space="preserve">8. Не ругайте сына или дочь за исправления, даже если от них в тетради  получаете «грязь». </w:t>
      </w:r>
      <w:proofErr w:type="spellStart"/>
      <w:r w:rsidRPr="00143D8D">
        <w:t>Самоисправления</w:t>
      </w:r>
      <w:proofErr w:type="spellEnd"/>
      <w:r w:rsidRPr="00143D8D">
        <w:t xml:space="preserve"> — это первая форма самоконтроля. Он должны всячески поощряться.</w:t>
      </w:r>
    </w:p>
    <w:p w:rsidR="00A954FC" w:rsidRPr="00143D8D" w:rsidRDefault="00A954FC" w:rsidP="008A227B">
      <w:pPr>
        <w:spacing w:line="360" w:lineRule="auto"/>
        <w:ind w:firstLine="709"/>
        <w:jc w:val="both"/>
      </w:pPr>
      <w:r w:rsidRPr="00143D8D">
        <w:t>Школа не должна быть связана в сознании с отрицательными эмоциями. Поддерживайте   старание ребенка,   показывайте уверенность, что все у него получится.</w:t>
      </w:r>
    </w:p>
    <w:p w:rsidR="00A954FC" w:rsidRPr="00143D8D" w:rsidRDefault="00A954FC" w:rsidP="008A227B">
      <w:pPr>
        <w:spacing w:line="360" w:lineRule="auto"/>
        <w:ind w:firstLine="709"/>
        <w:jc w:val="both"/>
      </w:pPr>
      <w:r w:rsidRPr="00143D8D">
        <w:t>Любите своих детей! Тогда они станут настоящими личностями, самодостаточными, удачливыми в жизни.</w:t>
      </w:r>
    </w:p>
    <w:p w:rsidR="00A954FC" w:rsidRPr="00143D8D" w:rsidRDefault="00A954FC" w:rsidP="008A227B">
      <w:pPr>
        <w:spacing w:line="360" w:lineRule="auto"/>
        <w:ind w:firstLine="709"/>
        <w:jc w:val="both"/>
      </w:pPr>
      <w:r w:rsidRPr="00143D8D">
        <w:rPr>
          <w:b/>
          <w:bCs/>
        </w:rPr>
        <w:t xml:space="preserve">День младшего школьника (по </w:t>
      </w:r>
      <w:proofErr w:type="spellStart"/>
      <w:r w:rsidRPr="00143D8D">
        <w:rPr>
          <w:b/>
          <w:bCs/>
        </w:rPr>
        <w:t>Джойнотт</w:t>
      </w:r>
      <w:proofErr w:type="spellEnd"/>
      <w:r w:rsidRPr="00143D8D">
        <w:rPr>
          <w:b/>
          <w:bCs/>
        </w:rPr>
        <w:t>):</w:t>
      </w:r>
    </w:p>
    <w:p w:rsidR="00A954FC" w:rsidRPr="00143D8D" w:rsidRDefault="00A954FC" w:rsidP="008A227B">
      <w:pPr>
        <w:spacing w:line="360" w:lineRule="auto"/>
        <w:ind w:firstLine="709"/>
        <w:jc w:val="both"/>
      </w:pPr>
      <w:r w:rsidRPr="00143D8D">
        <w:t>1. Пробуждение.</w:t>
      </w:r>
    </w:p>
    <w:p w:rsidR="00A954FC" w:rsidRPr="00143D8D" w:rsidRDefault="00A954FC" w:rsidP="008A227B">
      <w:pPr>
        <w:spacing w:line="360" w:lineRule="auto"/>
        <w:ind w:firstLine="709"/>
        <w:jc w:val="both"/>
      </w:pPr>
      <w:r w:rsidRPr="00143D8D">
        <w:t>2. Выход в школу.</w:t>
      </w:r>
    </w:p>
    <w:p w:rsidR="00A954FC" w:rsidRPr="00143D8D" w:rsidRDefault="00A954FC" w:rsidP="008A227B">
      <w:pPr>
        <w:spacing w:line="360" w:lineRule="auto"/>
        <w:ind w:firstLine="709"/>
        <w:jc w:val="both"/>
      </w:pPr>
      <w:r w:rsidRPr="00143D8D">
        <w:t>3. Возвращение из школы.</w:t>
      </w:r>
    </w:p>
    <w:p w:rsidR="00A954FC" w:rsidRPr="00143D8D" w:rsidRDefault="00A954FC" w:rsidP="008A227B">
      <w:pPr>
        <w:spacing w:line="360" w:lineRule="auto"/>
        <w:ind w:firstLine="709"/>
        <w:jc w:val="both"/>
      </w:pPr>
      <w:r w:rsidRPr="00143D8D">
        <w:t xml:space="preserve">Пробуждение. Не нужно будить ребенка, он может испытывать чувство неприязни к матери, которая вечно тормошит его, стаскивая одеяло. Он заранее может вздрагивать, когда она входит в комнату. «Вставай, опоздаешь». Гораздо лучше научить его пользоваться будильником. Лучше купить будильник и, преподнося его, как — то обыграть ситуацию: «Этот будильник будет только твоим, он поможет тебе вовремя вставать и всегда успевать». </w:t>
      </w:r>
      <w:r w:rsidRPr="00143D8D">
        <w:lastRenderedPageBreak/>
        <w:t>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Эти слова создают атмосферу теплоты и добра, в противоположность крикам. Можно включить громче радио.</w:t>
      </w:r>
    </w:p>
    <w:p w:rsidR="00A954FC" w:rsidRPr="00143D8D" w:rsidRDefault="00A954FC" w:rsidP="008A227B">
      <w:pPr>
        <w:spacing w:line="360" w:lineRule="auto"/>
        <w:ind w:firstLine="709"/>
        <w:jc w:val="both"/>
      </w:pPr>
      <w:r w:rsidRPr="00143D8D">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 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A954FC" w:rsidRPr="00143D8D" w:rsidRDefault="00A954FC" w:rsidP="008A227B">
      <w:pPr>
        <w:spacing w:line="360" w:lineRule="auto"/>
        <w:ind w:firstLine="709"/>
        <w:jc w:val="both"/>
      </w:pPr>
      <w:r w:rsidRPr="00143D8D">
        <w:t>Выход в школу. Если ребенок забыл положить в сумку учебник, завтрак, очки; лучше протянуть их, молча, чем пускаться в напряженное рассуждение о его забывчивости и безответственности. «Вот твои очки» — лучше, чем «Неужели я доживу до того времени, когда ты научишься сам класть очки».</w:t>
      </w:r>
    </w:p>
    <w:p w:rsidR="00A954FC" w:rsidRPr="00143D8D" w:rsidRDefault="00A954FC" w:rsidP="008A227B">
      <w:pPr>
        <w:spacing w:line="360" w:lineRule="auto"/>
        <w:ind w:firstLine="709"/>
        <w:jc w:val="both"/>
      </w:pPr>
      <w:r w:rsidRPr="00143D8D">
        <w:t>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гуляй, сразу домой».</w:t>
      </w:r>
    </w:p>
    <w:p w:rsidR="00A954FC" w:rsidRPr="00143D8D" w:rsidRDefault="00A954FC" w:rsidP="008A227B">
      <w:pPr>
        <w:spacing w:line="360" w:lineRule="auto"/>
        <w:ind w:firstLine="709"/>
        <w:jc w:val="both"/>
      </w:pPr>
      <w:r w:rsidRPr="00143D8D">
        <w:t>Возвращение из школы. Не задавать вопросы, на которые дети дают привычные ответы:  «- Как дела в школе? — Нормально. — А что сегодня делали? — А ничего». И т.д.</w:t>
      </w:r>
    </w:p>
    <w:p w:rsidR="00A954FC" w:rsidRPr="00143D8D" w:rsidRDefault="00A954FC" w:rsidP="008A227B">
      <w:pPr>
        <w:spacing w:line="360" w:lineRule="auto"/>
        <w:ind w:firstLine="709"/>
        <w:jc w:val="both"/>
      </w:pPr>
      <w:r w:rsidRPr="00143D8D">
        <w:t>Вспомните себя, как порой раздражал этот вопрос, особенно когда успехи не соответствовали ожиданию со стороны родителей («им нужны мои результаты, а не я»). Понаблюдайте за ребенком, какие эмоции «написаны» у него на лице. («День был трудный? Ты, наверное, еле дождался конца. Ты рад, что пришел домой?»)</w:t>
      </w:r>
      <w:bookmarkStart w:id="0" w:name="_GoBack"/>
      <w:bookmarkEnd w:id="0"/>
      <w:r w:rsidR="00550E23" w:rsidRPr="00143D8D">
        <w:t>»</w:t>
      </w:r>
      <w:r w:rsidRPr="00143D8D">
        <w:t xml:space="preserve"> </w:t>
      </w:r>
      <w:r w:rsidR="00550E23" w:rsidRPr="00143D8D">
        <w:t>Пусть,</w:t>
      </w:r>
      <w:r w:rsidRPr="00143D8D">
        <w:t xml:space="preserve"> когда вечером, за ужином, вся семья в сборе, можно поговорить, но за едой лучше о хорошем, по душам. Это сближает семью.</w:t>
      </w:r>
    </w:p>
    <w:p w:rsidR="00A954FC" w:rsidRPr="00143D8D" w:rsidRDefault="00A954FC" w:rsidP="008A227B">
      <w:pPr>
        <w:spacing w:line="360" w:lineRule="auto"/>
        <w:ind w:firstLine="709"/>
        <w:jc w:val="both"/>
      </w:pPr>
      <w:r w:rsidRPr="00143D8D">
        <w:t>Пора спать.</w:t>
      </w:r>
    </w:p>
    <w:p w:rsidR="00A954FC" w:rsidRPr="00143D8D" w:rsidRDefault="00A954FC" w:rsidP="008A227B">
      <w:pPr>
        <w:spacing w:line="360" w:lineRule="auto"/>
        <w:ind w:firstLine="709"/>
        <w:jc w:val="both"/>
      </w:pPr>
      <w:r w:rsidRPr="00143D8D">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страхи, показать, что ты понимаешь ребенка, тогда он научится раскрывать душу и освободится от страхов, тревоги, спокойно заснет. Не надо вступать в спор, если ребенок сообщает, что забыл умыться и попить.</w:t>
      </w:r>
    </w:p>
    <w:p w:rsidR="00A954FC" w:rsidRPr="00143D8D" w:rsidRDefault="00A954FC" w:rsidP="008A227B">
      <w:pPr>
        <w:spacing w:line="360" w:lineRule="auto"/>
        <w:ind w:firstLine="709"/>
        <w:jc w:val="both"/>
      </w:pPr>
    </w:p>
    <w:p w:rsidR="00A954FC" w:rsidRPr="00143D8D" w:rsidRDefault="00A954FC" w:rsidP="008A227B">
      <w:pPr>
        <w:spacing w:line="360" w:lineRule="auto"/>
        <w:ind w:firstLine="709"/>
        <w:jc w:val="both"/>
      </w:pPr>
    </w:p>
    <w:p w:rsidR="00377404" w:rsidRPr="00143D8D" w:rsidRDefault="00550E23" w:rsidP="008A227B">
      <w:pPr>
        <w:spacing w:line="360" w:lineRule="auto"/>
        <w:ind w:firstLine="709"/>
        <w:jc w:val="both"/>
      </w:pPr>
    </w:p>
    <w:sectPr w:rsidR="00377404" w:rsidRPr="00143D8D" w:rsidSect="00550E2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22EB3"/>
    <w:multiLevelType w:val="multilevel"/>
    <w:tmpl w:val="88FCC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941E7"/>
    <w:multiLevelType w:val="multilevel"/>
    <w:tmpl w:val="0AB62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80FF6"/>
    <w:multiLevelType w:val="multilevel"/>
    <w:tmpl w:val="0FF8E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D1294"/>
    <w:multiLevelType w:val="multilevel"/>
    <w:tmpl w:val="BDC60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22404"/>
    <w:multiLevelType w:val="multilevel"/>
    <w:tmpl w:val="D74E8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F93CF1"/>
    <w:multiLevelType w:val="multilevel"/>
    <w:tmpl w:val="3502D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0102A8"/>
    <w:multiLevelType w:val="multilevel"/>
    <w:tmpl w:val="09AC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412D8"/>
    <w:multiLevelType w:val="multilevel"/>
    <w:tmpl w:val="40768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DC6A0B"/>
    <w:multiLevelType w:val="multilevel"/>
    <w:tmpl w:val="07488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3"/>
  </w:num>
  <w:num w:numId="4">
    <w:abstractNumId w:val="0"/>
  </w:num>
  <w:num w:numId="5">
    <w:abstractNumId w:val="6"/>
  </w:num>
  <w:num w:numId="6">
    <w:abstractNumId w:val="1"/>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E778C5"/>
    <w:rsid w:val="00143D8D"/>
    <w:rsid w:val="001A3338"/>
    <w:rsid w:val="00550E23"/>
    <w:rsid w:val="008A227B"/>
    <w:rsid w:val="00A954FC"/>
    <w:rsid w:val="00C2563B"/>
    <w:rsid w:val="00E14110"/>
    <w:rsid w:val="00E778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9,#ffc"/>
    </o:shapedefaults>
    <o:shapelayout v:ext="edit">
      <o:idmap v:ext="edit" data="1"/>
    </o:shapelayout>
  </w:shapeDefaults>
  <w:decimalSymbol w:val=","/>
  <w:listSeparator w:val=";"/>
  <w15:docId w15:val="{552A3F0E-BAD5-47F4-A2A7-112A434D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4F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semiHidden/>
    <w:unhideWhenUsed/>
    <w:qFormat/>
    <w:rsid w:val="00A954FC"/>
    <w:pPr>
      <w:spacing w:before="100" w:beforeAutospacing="1" w:after="100" w:afterAutospacing="1"/>
      <w:outlineLvl w:val="2"/>
    </w:pPr>
    <w:rPr>
      <w:rFonts w:ascii="Arial CYR" w:hAnsi="Arial CYR"/>
      <w:b/>
      <w:bCs/>
      <w:color w:val="3333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954FC"/>
    <w:rPr>
      <w:rFonts w:ascii="Arial CYR" w:eastAsia="Times New Roman" w:hAnsi="Arial CYR" w:cs="Times New Roman"/>
      <w:b/>
      <w:bCs/>
      <w:color w:val="333366"/>
      <w:sz w:val="24"/>
      <w:szCs w:val="24"/>
      <w:lang w:eastAsia="ru-RU"/>
    </w:rPr>
  </w:style>
  <w:style w:type="paragraph" w:styleId="a3">
    <w:name w:val="Normal (Web)"/>
    <w:basedOn w:val="a"/>
    <w:semiHidden/>
    <w:unhideWhenUsed/>
    <w:rsid w:val="00A954FC"/>
    <w:pPr>
      <w:spacing w:before="100" w:beforeAutospacing="1" w:after="100" w:afterAutospacing="1"/>
    </w:pPr>
    <w:rPr>
      <w:rFonts w:ascii="Arial CYR" w:hAnsi="Arial CY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8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12</Pages>
  <Words>4089</Words>
  <Characters>23313</Characters>
  <Application>Microsoft Office Word</Application>
  <DocSecurity>0</DocSecurity>
  <Lines>194</Lines>
  <Paragraphs>54</Paragraphs>
  <ScaleCrop>false</ScaleCrop>
  <Company/>
  <LinksUpToDate>false</LinksUpToDate>
  <CharactersWithSpaces>27348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Ученик2</dc:creator>
  <cp:keywords/>
  <dc:description/>
  <cp:lastModifiedBy>Директор</cp:lastModifiedBy>
  <cp:revision>5</cp:revision>
  <dcterms:created xsi:type="dcterms:W3CDTF">2016-05-19T11:42:00Z</dcterms:created>
  <dcterms:modified xsi:type="dcterms:W3CDTF">2016-06-15T11:05:00Z</dcterms:modified>
</cp:coreProperties>
</file>